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444DA0">
        <w:rPr>
          <w:rFonts w:ascii="Times New Roman" w:hAnsi="Times New Roman" w:cs="Times New Roman"/>
          <w:sz w:val="24"/>
          <w:szCs w:val="24"/>
        </w:rPr>
        <w:t>23</w:t>
      </w:r>
      <w:r w:rsidR="00B26ABB">
        <w:rPr>
          <w:rFonts w:ascii="Times New Roman" w:hAnsi="Times New Roman" w:cs="Times New Roman"/>
          <w:sz w:val="24"/>
          <w:szCs w:val="24"/>
        </w:rPr>
        <w:t>0</w:t>
      </w:r>
      <w:r w:rsidR="00683865">
        <w:rPr>
          <w:rFonts w:ascii="Times New Roman" w:hAnsi="Times New Roman" w:cs="Times New Roman"/>
          <w:sz w:val="24"/>
          <w:szCs w:val="24"/>
        </w:rPr>
        <w:t>8</w:t>
      </w:r>
      <w:r w:rsidR="00C91E9D">
        <w:rPr>
          <w:rFonts w:ascii="Times New Roman" w:hAnsi="Times New Roman" w:cs="Times New Roman"/>
          <w:sz w:val="24"/>
          <w:szCs w:val="24"/>
        </w:rPr>
        <w:t>2100</w:t>
      </w:r>
      <w:r w:rsidR="00444DA0">
        <w:rPr>
          <w:rFonts w:ascii="Times New Roman" w:hAnsi="Times New Roman" w:cs="Times New Roman"/>
          <w:sz w:val="24"/>
          <w:szCs w:val="24"/>
        </w:rPr>
        <w:t>09</w:t>
      </w:r>
      <w:r w:rsidR="00683865">
        <w:rPr>
          <w:rFonts w:ascii="Times New Roman" w:hAnsi="Times New Roman" w:cs="Times New Roman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83865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444DA0">
        <w:rPr>
          <w:rFonts w:ascii="Times New Roman" w:hAnsi="Times New Roman" w:cs="Times New Roman"/>
          <w:bCs/>
          <w:snapToGrid w:val="0"/>
          <w:sz w:val="24"/>
          <w:szCs w:val="24"/>
        </w:rPr>
        <w:t>22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444DA0">
        <w:rPr>
          <w:rFonts w:ascii="Times New Roman" w:hAnsi="Times New Roman" w:cs="Times New Roman"/>
          <w:bCs/>
          <w:snapToGrid w:val="0"/>
          <w:sz w:val="24"/>
          <w:szCs w:val="24"/>
        </w:rPr>
        <w:t>22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683865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444DA0">
        <w:rPr>
          <w:rFonts w:ascii="Times New Roman" w:hAnsi="Times New Roman" w:cs="Times New Roman"/>
          <w:sz w:val="24"/>
          <w:szCs w:val="24"/>
        </w:rPr>
        <w:t>Продажа единым лотом муниципального имущества расположенного по адресу:                      г. Красноярск, ул. Елены Стасовой, 58 на аукционе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0561D3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83865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444DA0">
        <w:rPr>
          <w:rFonts w:ascii="Times New Roman" w:hAnsi="Times New Roman" w:cs="Times New Roman"/>
          <w:sz w:val="24"/>
          <w:szCs w:val="24"/>
        </w:rPr>
        <w:t>23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683865">
        <w:rPr>
          <w:rFonts w:ascii="Times New Roman" w:hAnsi="Times New Roman" w:cs="Times New Roman"/>
          <w:sz w:val="24"/>
          <w:szCs w:val="24"/>
        </w:rPr>
        <w:t>8</w:t>
      </w:r>
      <w:r w:rsidR="0056351C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916FB5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444DA0">
        <w:t>24</w:t>
      </w:r>
      <w:r w:rsidR="00FB6A76">
        <w:rPr>
          <w:bCs/>
        </w:rPr>
        <w:t>.</w:t>
      </w:r>
      <w:r w:rsidR="0056351C">
        <w:rPr>
          <w:bCs/>
        </w:rPr>
        <w:t>0</w:t>
      </w:r>
      <w:r w:rsidR="00683865">
        <w:rPr>
          <w:bCs/>
        </w:rPr>
        <w:t>8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444DA0">
        <w:rPr>
          <w:bCs/>
        </w:rPr>
        <w:t>20</w:t>
      </w:r>
      <w:r w:rsidR="00032B78">
        <w:rPr>
          <w:bCs/>
        </w:rPr>
        <w:t>.</w:t>
      </w:r>
      <w:r w:rsidR="00566B8F">
        <w:rPr>
          <w:bCs/>
        </w:rPr>
        <w:t>0</w:t>
      </w:r>
      <w:r w:rsidR="00683865">
        <w:rPr>
          <w:bCs/>
        </w:rPr>
        <w:t>9</w:t>
      </w:r>
      <w:r>
        <w:rPr>
          <w:bCs/>
        </w:rPr>
        <w:t>.202</w:t>
      </w:r>
      <w:r w:rsidR="00566B8F">
        <w:rPr>
          <w:bCs/>
        </w:rPr>
        <w:t>1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444DA0">
        <w:rPr>
          <w:bCs/>
        </w:rPr>
        <w:t>22</w:t>
      </w:r>
      <w:r w:rsidR="00D401FE">
        <w:rPr>
          <w:bCs/>
        </w:rPr>
        <w:t>.</w:t>
      </w:r>
      <w:r w:rsidR="00FB373A">
        <w:rPr>
          <w:bCs/>
        </w:rPr>
        <w:t>0</w:t>
      </w:r>
      <w:r w:rsidR="00683865">
        <w:rPr>
          <w:bCs/>
        </w:rPr>
        <w:t>9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444DA0">
        <w:rPr>
          <w:bCs/>
        </w:rPr>
        <w:t>24</w:t>
      </w:r>
      <w:r w:rsidR="00D401FE">
        <w:t>.</w:t>
      </w:r>
      <w:r w:rsidR="00FB373A">
        <w:t>0</w:t>
      </w:r>
      <w:r w:rsidR="00683865">
        <w:t>9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916FB5">
        <w:rPr>
          <w:bCs/>
        </w:rPr>
        <w:t>09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56351C">
        <w:t>178fz</w:t>
      </w:r>
      <w:r w:rsidR="00444DA0">
        <w:t>23</w:t>
      </w:r>
      <w:r w:rsidR="0056351C">
        <w:t>0</w:t>
      </w:r>
      <w:r w:rsidR="00683865">
        <w:t>8</w:t>
      </w:r>
      <w:r w:rsidR="00B26ABB">
        <w:t>2100</w:t>
      </w:r>
      <w:r w:rsidR="00444DA0">
        <w:t>09</w:t>
      </w:r>
      <w:r w:rsidR="00683865">
        <w:t>8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916FB5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916FB5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916FB5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561D3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4DA0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865"/>
    <w:rsid w:val="00683EC5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216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10</cp:revision>
  <cp:lastPrinted>2021-09-22T02:41:00Z</cp:lastPrinted>
  <dcterms:created xsi:type="dcterms:W3CDTF">2021-06-16T10:03:00Z</dcterms:created>
  <dcterms:modified xsi:type="dcterms:W3CDTF">2021-09-22T02:41:00Z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